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AB" w:rsidRPr="00420582" w:rsidRDefault="009C0EAB" w:rsidP="00B9560B">
      <w:pPr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 w:rsidR="00051ED8"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омплект анкет</w:t>
      </w:r>
    </w:p>
    <w:p w:rsidR="009C0EAB" w:rsidRPr="00420582" w:rsidRDefault="009C0EAB" w:rsidP="00B9560B">
      <w:pPr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определение уровня готовности педагогов</w:t>
      </w:r>
      <w:r w:rsidR="002F105F"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инновационной деятельности</w:t>
      </w: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C0EAB" w:rsidRPr="00420582" w:rsidRDefault="009C0EAB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Анкета "Восприимчивость педагогов к новшествам"</w:t>
      </w: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9C0EAB" w:rsidRPr="00420582" w:rsidRDefault="009C0EAB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Инструкция: Уважаемый педагог! Определите свою восприимчивость к новому, ис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пользуя следующую оценочную шкалу: 3 балла - всегда; 2 балла - иногда, 1 балл 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-н</w:t>
      </w:r>
      <w:proofErr w:type="gramEnd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икогда.</w:t>
      </w:r>
    </w:p>
    <w:p w:rsidR="009C0EAB" w:rsidRPr="00420582" w:rsidRDefault="009C0EAB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1.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Вы постоянно следите за передовым педагогическим опытом, стремитесь внедрить его с учетом изменяющихся образовательных потребностей общества, индивидуаль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стиля вашей педагогической деятельности?</w:t>
      </w:r>
    </w:p>
    <w:p w:rsidR="009C0EAB" w:rsidRPr="00420582" w:rsidRDefault="009C0EAB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2.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Вы постоянно занимаетесь самообразованием?</w:t>
      </w:r>
    </w:p>
    <w:p w:rsidR="009C0EAB" w:rsidRPr="00420582" w:rsidRDefault="009C0EAB" w:rsidP="00B9560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3.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Вы придерживаетесь определенных педагогических идей, развиваете их в процессе педагогической деятельности?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Вы сотрудничаете с научными консультантами?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Вы видите перспективу своей деятельности, прогнозируете ее?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Вы открыты новому?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Спасибо!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результатов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Обработка результатов производится путем простого математического подсчета суммы баллов всех заполненных анкет. Уровень восприимчивости педагогического коллектива к новшествам 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(К)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определяется по формуле: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1B718E" w:rsidRPr="00420582" w:rsidRDefault="005D2EE7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0582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2146935</wp:posOffset>
            </wp:positionH>
            <wp:positionV relativeFrom="paragraph">
              <wp:posOffset>635</wp:posOffset>
            </wp:positionV>
            <wp:extent cx="1352550" cy="409575"/>
            <wp:effectExtent l="19050" t="0" r="0" b="0"/>
            <wp:wrapTight wrapText="bothSides">
              <wp:wrapPolygon edited="0">
                <wp:start x="-304" y="0"/>
                <wp:lineTo x="-304" y="21098"/>
                <wp:lineTo x="21600" y="21098"/>
                <wp:lineTo x="21600" y="0"/>
                <wp:lineTo x="-304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где: 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фак</w:t>
      </w:r>
      <w:proofErr w:type="gramStart"/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г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proofErr w:type="gramEnd"/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фактическое количество баллов, полученных всеми учителями; 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макс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максимально возможное количество баллов (18).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оценки уровня восприимчивости педагогического коллектива к новшествам исполь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зуются следующие показатели: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К&lt;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0,45 - критический уровень; 0,45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 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proofErr w:type="gramEnd"/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&lt; 0,65 - низкий уровень; 0,65 &lt; 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 &lt;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0,85 - допустимый уровень; 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К &gt;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0,85 - оптимальный уровень.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1BC9" w:rsidRPr="00420582" w:rsidRDefault="00091BC9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Анкета "Мотивационная готовность педагогического коллектива</w:t>
      </w:r>
      <w:r w:rsidRPr="00420582">
        <w:rPr>
          <w:rFonts w:ascii="Times New Roman" w:hAnsi="Times New Roman" w:cs="Times New Roman"/>
          <w:sz w:val="24"/>
          <w:szCs w:val="24"/>
        </w:rPr>
        <w:t xml:space="preserve"> </w:t>
      </w: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освоению новшеств"</w:t>
      </w: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Инструкция: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Уважаемый педагог! Если вы интересуетесь инновациями, применяете новшества, что вас побуждает к этому? Выберите не более трех ответов и поставьте напротив них "галочку".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недостаточности достигнутых результатов и желание их улучшить. 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Высокий уровень профессиональных притязаний, сильная потребность в достижении высоких результатов. 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3.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Потребность в контактах с интересными, творческими людьми.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Желание создать хорошую, эффективную школу для детей.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Потребность в новизне, смене обстановки, преодолении рутины.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Потребность в лидерстве.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Потребность в поиске, исследовании, лучшем понимании закономерностей.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Потребность в самовыражении, самосовершенствовании.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9.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Ощущение собственной готовности участвовать в инновационных процессах, уве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ренность в себе. </w:t>
      </w:r>
    </w:p>
    <w:p w:rsidR="001B718E" w:rsidRPr="00420582" w:rsidRDefault="001B718E" w:rsidP="00B9560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Желание проверить на практике полученные знания о новшествах.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11.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Потребность в риске. 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12.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Материальные причины: повышение заработной платы, возможность пройти атте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стацию и т. д. 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быть замеченным и по достоинству оцененным.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Спасибо!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результатов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Обработка результатов производится путем анализа ответов. Чем сильнее у учителей пре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обладают мотивы, связанные с возможностью самореализации личности (пп. 2, 6, 8, 13), тем выше уровень инновационного потенциала педагогического коллектива.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Анкета "Барьеры, препятствующие освоению инноваций"</w:t>
      </w: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Инструкция: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Уважаемый педагог! Если вы не интересуетесь инновациями и не применяе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 новшеств, - укажите причины (поставьте "галочку" напротив выбранных утверждений).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Слабая информированность в коллективе о возможных инновациях.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Убеждение, что эффективно учить можно и по-старому.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3.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Плохое здоровье, другие личные причины.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4.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Большая учебная нагрузка.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Небольшой опыт работы, при котором не получается и традиционная форма обучения.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6.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Отсутствие материальных стимулов.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7.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Чувство страха перед отрицательными результатами.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8.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Отсутствие помощи.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 xml:space="preserve">9. 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Разногласия, конфликты в коллективе.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Спасибо!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результатов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Обработка результатов производится путем анализа ответов. Чем меньше инноваци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онных барьеров у учителей, тем выше уровень инновационного потенциала педагоги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ческого коллектива.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91BC9" w:rsidRPr="00420582" w:rsidRDefault="00091BC9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Анкета "Определение уровня новаторства учителей в школьном коллективе"</w:t>
      </w: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Инструкция: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Уважаемый педагог! К какой группе учителей, на ваш взгляд, вы относи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тесь? Поставьте "галочку" напротив выбранной группы.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Группа А.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Вы поглощены новшествами, постоянно ими интересуетесь, всегда воспри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нимаете их первыми, смело внедряете, идете на риск. </w:t>
      </w:r>
    </w:p>
    <w:p w:rsidR="001B718E" w:rsidRPr="00420582" w:rsidRDefault="001B718E" w:rsidP="00B9560B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Группа В.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интересуетесь новшествами, но не внедряете их вслепую, рассчитываете целесообразность нововведения. Считаете, что новшества следует внедрять сразу после того, как их успешно опробовали в условиях, близких к 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вашим</w:t>
      </w:r>
      <w:proofErr w:type="gramEnd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Группа С.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 воспринимаете новшества умеренно. Не стремитесь быть среди первых, но и не хотите быть 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среди</w:t>
      </w:r>
      <w:proofErr w:type="gramEnd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последних. Как только новое будет воспринято большей ча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стью вашего педагогического коллектива, воспримите его и вы. 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Группа О.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Вы больше сомневаетесь, чем верите в новое. Отдаете предпочтение старому. Воспринимаете новое только тогда, когда его воспринимает большинство школ и учи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телей. 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Группа Е.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Вы последним осваиваете новшества. Сомневаетесь в новаторах и инициа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торах нововведений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Спасибо!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результатов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Обработка результатов производится путем анализа ответов. Чем малочисленнее груп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пы</w:t>
      </w:r>
      <w:proofErr w:type="gramStart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proofErr w:type="gramEnd"/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Е, тем выше уровень инновационного потенциала педагогического коллектива.</w:t>
      </w: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1B718E" w:rsidRPr="00420582" w:rsidRDefault="001B718E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91BC9" w:rsidRPr="00420582" w:rsidRDefault="00091BC9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91BC9" w:rsidRPr="00420582" w:rsidRDefault="00091BC9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2058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ВОПРОСНИК ДЛЯ ОЦЕНКИ МОТИВАЦИОННОЙ СРЕДЫ РАЗВИТИЯ ШКОЛЫ</w:t>
      </w:r>
    </w:p>
    <w:p w:rsidR="00051ED8" w:rsidRPr="00420582" w:rsidRDefault="00051ED8" w:rsidP="00B9560B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420582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(В.С. Лазарев) </w:t>
      </w:r>
    </w:p>
    <w:p w:rsidR="00051ED8" w:rsidRPr="00420582" w:rsidRDefault="00051ED8" w:rsidP="00B9560B">
      <w:pPr>
        <w:rPr>
          <w:rFonts w:ascii="Times New Roman" w:hAnsi="Times New Roman"/>
          <w:bCs/>
          <w:color w:val="000000"/>
          <w:sz w:val="24"/>
          <w:szCs w:val="24"/>
        </w:rPr>
      </w:pPr>
      <w:r w:rsidRPr="00420582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Цель</w:t>
      </w:r>
      <w:r w:rsidRPr="00420582">
        <w:rPr>
          <w:rFonts w:ascii="Times New Roman" w:hAnsi="Times New Roman"/>
          <w:bCs/>
          <w:i/>
          <w:iCs/>
          <w:color w:val="000000"/>
          <w:sz w:val="24"/>
          <w:szCs w:val="24"/>
        </w:rPr>
        <w:t>: о</w:t>
      </w:r>
      <w:r w:rsidRPr="00420582">
        <w:rPr>
          <w:rFonts w:ascii="Times New Roman" w:hAnsi="Times New Roman"/>
          <w:bCs/>
          <w:color w:val="000000"/>
          <w:sz w:val="24"/>
          <w:szCs w:val="24"/>
        </w:rPr>
        <w:t>пределить уровень мотивационной среды развития школы.</w:t>
      </w:r>
      <w:r w:rsidRPr="00420582">
        <w:rPr>
          <w:rFonts w:ascii="Times New Roman" w:hAnsi="Times New Roman"/>
          <w:bCs/>
          <w:i/>
          <w:iCs/>
          <w:color w:val="000000"/>
          <w:sz w:val="24"/>
          <w:szCs w:val="24"/>
        </w:rPr>
        <w:t xml:space="preserve"> </w:t>
      </w:r>
    </w:p>
    <w:p w:rsidR="00051ED8" w:rsidRPr="00420582" w:rsidRDefault="00051ED8" w:rsidP="00B9560B">
      <w:pPr>
        <w:rPr>
          <w:rFonts w:ascii="Times New Roman" w:hAnsi="Times New Roman"/>
          <w:bCs/>
          <w:color w:val="000000"/>
          <w:sz w:val="24"/>
          <w:szCs w:val="24"/>
        </w:rPr>
      </w:pPr>
      <w:r w:rsidRPr="00420582">
        <w:rPr>
          <w:rFonts w:ascii="Times New Roman" w:hAnsi="Times New Roman"/>
          <w:bCs/>
          <w:color w:val="000000"/>
          <w:sz w:val="24"/>
          <w:szCs w:val="24"/>
        </w:rPr>
        <w:t xml:space="preserve">По 10 балльной шкале от 0 до 10 оцените, насколько приведенные в вопроснике утверждения соответствуют положению дел в данной школе (0 — полностью не соответствует... 10 - полностью соответствует).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97"/>
        <w:gridCol w:w="6988"/>
        <w:gridCol w:w="2818"/>
      </w:tblGrid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Ожидаемые руководством школы результаты работы на ее развитие четко определены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Они известны каждому сотруднику школы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Задачи перед каждым сотрудником ставятся так, чтобы они соответствовали его индивидуальным способностям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Сотрудники не сомневаются, что перед ними ставятся посильные задачи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Существуют вознаграждения за достижение этих результатов и четко определены условия их применения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Эти вознаграждения и условия их применения известны каждому сотруднику школы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Каждый сотрудник школы найдет в предлагаемых вознаграждениях ценные для себя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Отношение к сотрудникам со стороны коллег зависит от его отношения к участию в работе по развитию школы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Система контроля обеспечивает объективную оценку вклада каждого сотрудника в решение задач развития школы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Вознаграждения за достижения в инновационной работе распределяются в соответствии с достигнутыми результатами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Сотрудники не сомневаются в справедливости распределения вознаграждений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Сотрудники уверены, что существуют материально-технические, организационные и другие условия, достаточные для выполнения стоящих перед ними задач инновационной деятельности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Достижение ожидаемых руководством школы результатов инновационной работы не требует от учителей чрезмерного напряжения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  <w:tr w:rsidR="00051ED8" w:rsidRPr="00420582" w:rsidTr="004640E1">
        <w:trPr>
          <w:tblCellSpacing w:w="0" w:type="dxa"/>
        </w:trPr>
        <w:tc>
          <w:tcPr>
            <w:tcW w:w="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pStyle w:val="a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Учителя в инновационной работе испытывают положительные эмоции намного чаще, чем отрицательные</w:t>
            </w:r>
          </w:p>
        </w:tc>
        <w:tc>
          <w:tcPr>
            <w:tcW w:w="2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1ED8" w:rsidRPr="00420582" w:rsidRDefault="00051ED8" w:rsidP="00B9560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582">
              <w:rPr>
                <w:rFonts w:ascii="Times New Roman" w:hAnsi="Times New Roman"/>
                <w:color w:val="000000"/>
                <w:sz w:val="24"/>
                <w:szCs w:val="24"/>
              </w:rPr>
              <w:t>0 1 2 3 4 5 6 7 8 9 10</w:t>
            </w:r>
          </w:p>
        </w:tc>
      </w:tr>
    </w:tbl>
    <w:p w:rsidR="00051ED8" w:rsidRPr="00420582" w:rsidRDefault="00051ED8" w:rsidP="00B9560B">
      <w:pPr>
        <w:rPr>
          <w:rFonts w:ascii="Times New Roman" w:hAnsi="Times New Roman"/>
          <w:sz w:val="24"/>
          <w:szCs w:val="24"/>
        </w:rPr>
      </w:pPr>
    </w:p>
    <w:p w:rsidR="00051ED8" w:rsidRPr="00420582" w:rsidRDefault="00051ED8" w:rsidP="00B9560B">
      <w:pPr>
        <w:shd w:val="clear" w:color="auto" w:fill="FFFFFF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420582">
        <w:rPr>
          <w:rFonts w:ascii="Times New Roman" w:hAnsi="Times New Roman"/>
          <w:b/>
          <w:color w:val="000000"/>
          <w:spacing w:val="5"/>
          <w:sz w:val="24"/>
          <w:szCs w:val="24"/>
        </w:rPr>
        <w:t>Обработка полученных результатов:</w:t>
      </w:r>
      <w:r w:rsidRPr="00420582">
        <w:rPr>
          <w:rFonts w:ascii="Times New Roman" w:hAnsi="Times New Roman"/>
          <w:color w:val="000000"/>
          <w:spacing w:val="5"/>
          <w:sz w:val="24"/>
          <w:szCs w:val="24"/>
        </w:rPr>
        <w:t xml:space="preserve"> определяется средний балл, позволяющий определить степень мотвации.</w:t>
      </w:r>
    </w:p>
    <w:p w:rsidR="00051ED8" w:rsidRPr="00420582" w:rsidRDefault="00051ED8" w:rsidP="00B9560B">
      <w:pPr>
        <w:rPr>
          <w:rFonts w:ascii="Times New Roman" w:hAnsi="Times New Roman"/>
          <w:sz w:val="24"/>
          <w:szCs w:val="24"/>
        </w:rPr>
      </w:pPr>
    </w:p>
    <w:p w:rsidR="00051ED8" w:rsidRPr="00420582" w:rsidRDefault="00051ED8" w:rsidP="00B9560B">
      <w:pPr>
        <w:rPr>
          <w:rFonts w:ascii="Times New Roman" w:hAnsi="Times New Roman"/>
          <w:sz w:val="24"/>
          <w:szCs w:val="24"/>
        </w:rPr>
      </w:pPr>
    </w:p>
    <w:p w:rsidR="00051ED8" w:rsidRPr="00420582" w:rsidRDefault="00051ED8" w:rsidP="00B9560B">
      <w:pPr>
        <w:rPr>
          <w:sz w:val="24"/>
          <w:szCs w:val="24"/>
        </w:rPr>
      </w:pPr>
    </w:p>
    <w:p w:rsidR="00C236F4" w:rsidRPr="00420582" w:rsidRDefault="00C236F4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236F4" w:rsidRPr="00420582" w:rsidRDefault="00C236F4" w:rsidP="00B9560B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АНКЕТА "Определение мотивов трудовой деятельности педагогов"</w:t>
      </w: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C236F4" w:rsidRPr="00420582" w:rsidRDefault="00C236F4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Инструкция: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Уважаемый педагог! Выберите из списка 5 наиболее важных лично для вас мотивирующих факторов и поставьте напротив "галочку". Затем напротив выбранных факторов в соответствии с их значимостью для вас поставьте цифры от 5 до 1 в порядке убывания (5 - самый значимый для вас фактор, 1 - наименее значимый из пяти выбранных).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96"/>
        <w:gridCol w:w="996"/>
        <w:gridCol w:w="1415"/>
      </w:tblGrid>
      <w:tr w:rsidR="00C236F4" w:rsidRPr="00420582" w:rsidTr="00F56CA7">
        <w:trPr>
          <w:trHeight w:val="27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Фактор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Значимость</w:t>
            </w:r>
          </w:p>
        </w:tc>
      </w:tr>
      <w:tr w:rsidR="00C236F4" w:rsidRPr="00420582" w:rsidTr="00F56CA7">
        <w:trPr>
          <w:trHeight w:val="25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236F4" w:rsidRPr="00420582" w:rsidTr="00F56CA7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доходов (заработная плата)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6F4" w:rsidRPr="00420582" w:rsidTr="00F56CA7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Близость места работы к дому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6F4" w:rsidRPr="00420582" w:rsidTr="00F56CA7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Возможность продвигаться по карьерной лестнице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6F4" w:rsidRPr="00420582" w:rsidTr="00F56CA7">
        <w:trPr>
          <w:trHeight w:val="25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Возможность профессионального роста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6F4" w:rsidRPr="00420582" w:rsidTr="00F56CA7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Возможность получения кредитов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6F4" w:rsidRPr="00420582" w:rsidTr="00F56CA7">
        <w:trPr>
          <w:trHeight w:val="25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Возможность управления другими людьми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6F4" w:rsidRPr="00420582" w:rsidTr="00F56CA7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за счет компании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6F4" w:rsidRPr="00420582" w:rsidTr="00F56CA7">
        <w:trPr>
          <w:trHeight w:val="27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Большие полномочия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36F4" w:rsidRPr="00420582" w:rsidRDefault="00C236F4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F56CA7">
        <w:trPr>
          <w:trHeight w:val="27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Гибкий график работы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F56CA7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Возможность самореализации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F56CA7">
        <w:trPr>
          <w:trHeight w:val="25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Комфортные условия труда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F56CA7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Нормированный рабочий день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F56CA7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Отношения с непосредственным руководителем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F56CA7">
        <w:trPr>
          <w:trHeight w:val="25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Признание, ощущение значимости в компании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F56CA7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специальности, в соответствии с образованием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F56CA7">
        <w:trPr>
          <w:trHeight w:val="25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ради общения, возможность занять свободное время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F56CA7">
        <w:trPr>
          <w:trHeight w:val="27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Спасибо!</w:t>
      </w:r>
    </w:p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результатов</w:t>
      </w:r>
    </w:p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Обработка результатов производится путем анализа ответов, может иметь графическую или табличную форму.</w:t>
      </w:r>
    </w:p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91BC9" w:rsidRPr="00420582" w:rsidRDefault="00091BC9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051ED8" w:rsidRPr="00420582" w:rsidRDefault="00051ED8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АНКЕТА "Определение затруднений педагогов при организации учебного процесса"</w:t>
      </w: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Инструкция: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Уважаемый педагог! Определите степень своих затруднений в приведенных ниже аспектах педагогической деятельности 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(поставьте "галочку" в соответствующей графе).</w:t>
      </w:r>
    </w:p>
    <w:tbl>
      <w:tblPr>
        <w:tblW w:w="1091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96"/>
        <w:gridCol w:w="1134"/>
        <w:gridCol w:w="1134"/>
        <w:gridCol w:w="1134"/>
        <w:gridCol w:w="1417"/>
      </w:tblGrid>
      <w:tr w:rsidR="00F56CA7" w:rsidRPr="00420582" w:rsidTr="00051ED8">
        <w:trPr>
          <w:trHeight w:val="27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Аспект педагогической деятельности</w:t>
            </w:r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Степень затруднения</w:t>
            </w:r>
          </w:p>
        </w:tc>
      </w:tr>
      <w:tr w:rsidR="00F56CA7" w:rsidRPr="00420582" w:rsidTr="00051ED8">
        <w:trPr>
          <w:trHeight w:val="461"/>
        </w:trPr>
        <w:tc>
          <w:tcPr>
            <w:tcW w:w="60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CA7" w:rsidRPr="00420582" w:rsidRDefault="00F56CA7" w:rsidP="00B9560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Очень сильная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Сильная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Слабая или отсутствует</w:t>
            </w:r>
          </w:p>
        </w:tc>
      </w:tr>
      <w:tr w:rsidR="00F56CA7" w:rsidRPr="00420582" w:rsidTr="00051ED8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F56CA7" w:rsidRPr="00420582" w:rsidTr="00051ED8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Поурочное планирование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61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Планирование самообразования и повышение пе</w:t>
            </w: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дагогического мастерства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5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содержанием новых программ и учеб</w:t>
            </w: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ставить цели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61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отработать содержание материала к уроку в соответствии с поставленной задачей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эффективных форм на уроке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46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элементов современных педагоги</w:t>
            </w: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ческих технологий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провести самоанализ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5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практических работ, предусмотренных программой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75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дифференцированного подхода к обучению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у </w:t>
            </w:r>
            <w:proofErr w:type="gramStart"/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интереса к предмету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межпредметных связей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Описание своего опыта работы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провести анализ урока коллеги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разумной дисциплины на уроке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5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Учет, оценка знаний, умений и навыков учащихся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5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Выявление типичных причин неуспеваемости уча</w:t>
            </w: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щихся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Внедрение ППО, </w:t>
            </w:r>
            <w:proofErr w:type="gramStart"/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описанного</w:t>
            </w:r>
            <w:proofErr w:type="gramEnd"/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литературе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5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Внедрение ППО коллег своей школы (другой школы)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61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внеклассной работы по учебному предмету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5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Эффективное использование оснащения кабинета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неуспевающими учащимися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9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одаренными детьми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61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Оснащение кабинета новыми наглядными посо</w:t>
            </w: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биями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252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уровня обученности учащихся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54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авторской программы по учебному предмету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051ED8">
        <w:trPr>
          <w:trHeight w:val="468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научно-исследовательской деятель</w:t>
            </w: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ности </w:t>
            </w:r>
            <w:proofErr w:type="gramStart"/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сучащимися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Спасибо!</w:t>
      </w:r>
    </w:p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результатов</w:t>
      </w:r>
    </w:p>
    <w:p w:rsidR="002F105F" w:rsidRPr="00420582" w:rsidRDefault="00F56CA7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Обработка результатов производится путем анализа ответов и выделения проблемных зон.</w:t>
      </w:r>
    </w:p>
    <w:p w:rsidR="00091BC9" w:rsidRPr="00420582" w:rsidRDefault="00091BC9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АНКЕТА "Выявление затруднений учителя</w:t>
      </w:r>
      <w:r w:rsidRPr="00420582">
        <w:rPr>
          <w:rFonts w:ascii="Times New Roman" w:hAnsi="Times New Roman" w:cs="Times New Roman"/>
          <w:sz w:val="24"/>
          <w:szCs w:val="24"/>
        </w:rPr>
        <w:t xml:space="preserve"> </w:t>
      </w: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 осуществлении воспитательного процесса"</w:t>
      </w:r>
    </w:p>
    <w:p w:rsidR="002F105F" w:rsidRPr="00420582" w:rsidRDefault="002F105F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Инструкция: </w:t>
      </w: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Уважаемый педагог! Определите степень своих затруднений в приведенных ниже аспектах педагогической деятельности </w:t>
      </w: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(поставьте "галочку" в соответствующей графе).</w:t>
      </w:r>
    </w:p>
    <w:tbl>
      <w:tblPr>
        <w:tblW w:w="1105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7"/>
        <w:gridCol w:w="993"/>
        <w:gridCol w:w="1134"/>
        <w:gridCol w:w="1134"/>
        <w:gridCol w:w="1559"/>
      </w:tblGrid>
      <w:tr w:rsidR="00F56CA7" w:rsidRPr="00420582" w:rsidTr="002F105F">
        <w:trPr>
          <w:trHeight w:val="30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Аспект педагогической деятельности</w:t>
            </w:r>
          </w:p>
        </w:tc>
        <w:tc>
          <w:tcPr>
            <w:tcW w:w="48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Степень затруднения</w:t>
            </w:r>
          </w:p>
        </w:tc>
      </w:tr>
      <w:tr w:rsidR="00F56CA7" w:rsidRPr="00420582" w:rsidTr="002F105F">
        <w:trPr>
          <w:trHeight w:val="461"/>
        </w:trPr>
        <w:tc>
          <w:tcPr>
            <w:tcW w:w="62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CA7" w:rsidRPr="00420582" w:rsidRDefault="00F56CA7" w:rsidP="00B9560B">
            <w:pPr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Очень сильная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Сильная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Средняя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Слабая или отсутствует</w:t>
            </w:r>
          </w:p>
        </w:tc>
      </w:tr>
      <w:tr w:rsidR="00F56CA7" w:rsidRPr="00420582" w:rsidTr="002F105F">
        <w:trPr>
          <w:trHeight w:val="259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F56CA7" w:rsidRPr="00420582" w:rsidTr="002F105F">
        <w:trPr>
          <w:trHeight w:val="259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Планирование воспитательной работы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6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Умение поставить цель и задачи в воспитательной работе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9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современных воспитательных технологий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инновационных форм воспитательной работы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9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современных воспитательных технологий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9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детской возрастной психологии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"трудными" учащимися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9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родителями учащихся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родительских собраний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9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работа с учащимися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9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классных часов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эффективных форм работы с детьми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46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и использование методики коллективного творческого дела (по И. П. Иванову)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45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детей для участия в общественной жизни школы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воспитательной работы классного руководителя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59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уровня воспитанности учащихся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6CA7" w:rsidRPr="00420582" w:rsidTr="002F105F">
        <w:trPr>
          <w:trHeight w:val="27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авторской воспитательной программы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56CA7" w:rsidRPr="00420582" w:rsidRDefault="00F56CA7" w:rsidP="00B9560B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Спасибо!</w:t>
      </w:r>
    </w:p>
    <w:p w:rsidR="00F56CA7" w:rsidRPr="00420582" w:rsidRDefault="00F56CA7" w:rsidP="00B9560B">
      <w:pPr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результатов</w:t>
      </w:r>
    </w:p>
    <w:p w:rsidR="001B718E" w:rsidRPr="00420582" w:rsidRDefault="00F56CA7" w:rsidP="00B9560B">
      <w:pPr>
        <w:jc w:val="both"/>
        <w:rPr>
          <w:rFonts w:ascii="Times New Roman" w:hAnsi="Times New Roman" w:cs="Times New Roman"/>
          <w:sz w:val="24"/>
          <w:szCs w:val="24"/>
        </w:rPr>
      </w:pPr>
      <w:r w:rsidRPr="00420582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Обработка результатов производится путем анализа ответов и выделения проблемных зон.</w:t>
      </w:r>
    </w:p>
    <w:p w:rsidR="00051ED8" w:rsidRPr="00420582" w:rsidRDefault="00051ED8" w:rsidP="00B9560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51ED8" w:rsidRPr="00420582" w:rsidSect="002F105F">
      <w:headerReference w:type="default" r:id="rId8"/>
      <w:type w:val="continuous"/>
      <w:pgSz w:w="11909" w:h="16834"/>
      <w:pgMar w:top="709" w:right="569" w:bottom="720" w:left="567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1EB" w:rsidRDefault="008211EB" w:rsidP="00601C39">
      <w:r>
        <w:separator/>
      </w:r>
    </w:p>
  </w:endnote>
  <w:endnote w:type="continuationSeparator" w:id="0">
    <w:p w:rsidR="008211EB" w:rsidRDefault="008211EB" w:rsidP="00601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1EB" w:rsidRDefault="008211EB" w:rsidP="00601C39">
      <w:r>
        <w:separator/>
      </w:r>
    </w:p>
  </w:footnote>
  <w:footnote w:type="continuationSeparator" w:id="0">
    <w:p w:rsidR="008211EB" w:rsidRDefault="008211EB" w:rsidP="00601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9837"/>
      <w:gridCol w:w="1152"/>
    </w:tblGrid>
    <w:tr w:rsidR="00601C39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b/>
              <w:i/>
              <w:sz w:val="18"/>
            </w:rPr>
            <w:alias w:val="Организация"/>
            <w:id w:val="78735422"/>
            <w:placeholder>
              <w:docPart w:val="8BFB90E60C6B4E41A0301191015DAC06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601C39" w:rsidRPr="008229B5" w:rsidRDefault="00601C39">
              <w:pPr>
                <w:pStyle w:val="a3"/>
                <w:jc w:val="right"/>
                <w:rPr>
                  <w:b/>
                  <w:i/>
                  <w:sz w:val="18"/>
                </w:rPr>
              </w:pPr>
              <w:r w:rsidRPr="008229B5">
                <w:rPr>
                  <w:b/>
                  <w:i/>
                  <w:sz w:val="18"/>
                </w:rPr>
                <w:t>МБОУ «Лицей № 2»</w:t>
              </w:r>
            </w:p>
          </w:sdtContent>
        </w:sdt>
        <w:sdt>
          <w:sdtPr>
            <w:rPr>
              <w:bCs/>
              <w:sz w:val="18"/>
            </w:rPr>
            <w:alias w:val="Заголовок"/>
            <w:id w:val="78735415"/>
            <w:placeholder>
              <w:docPart w:val="25451D108C2244CAAD36BD8A21563628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601C39" w:rsidRPr="008229B5" w:rsidRDefault="00601C39" w:rsidP="00601C39">
              <w:pPr>
                <w:pStyle w:val="a3"/>
                <w:jc w:val="right"/>
                <w:rPr>
                  <w:b/>
                  <w:bCs/>
                  <w:sz w:val="18"/>
                </w:rPr>
              </w:pPr>
              <w:r w:rsidRPr="008229B5">
                <w:rPr>
                  <w:bCs/>
                  <w:sz w:val="18"/>
                </w:rPr>
                <w:t>Приложение 7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601C39" w:rsidRPr="008229B5" w:rsidRDefault="00601C39">
          <w:pPr>
            <w:pStyle w:val="a3"/>
            <w:rPr>
              <w:b/>
              <w:sz w:val="18"/>
            </w:rPr>
          </w:pPr>
        </w:p>
      </w:tc>
    </w:tr>
  </w:tbl>
  <w:p w:rsidR="00601C39" w:rsidRDefault="00601C3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B6827"/>
    <w:multiLevelType w:val="hybridMultilevel"/>
    <w:tmpl w:val="DE2E4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EAB"/>
    <w:rsid w:val="00051ED8"/>
    <w:rsid w:val="00091BC9"/>
    <w:rsid w:val="001B718E"/>
    <w:rsid w:val="002F105F"/>
    <w:rsid w:val="00410B3F"/>
    <w:rsid w:val="00410CC4"/>
    <w:rsid w:val="00420582"/>
    <w:rsid w:val="004762B0"/>
    <w:rsid w:val="00596EC9"/>
    <w:rsid w:val="005D2EE7"/>
    <w:rsid w:val="00601C39"/>
    <w:rsid w:val="00617358"/>
    <w:rsid w:val="006F10A6"/>
    <w:rsid w:val="007168E4"/>
    <w:rsid w:val="00813A23"/>
    <w:rsid w:val="008211EB"/>
    <w:rsid w:val="008229B5"/>
    <w:rsid w:val="0090004C"/>
    <w:rsid w:val="009A4BF0"/>
    <w:rsid w:val="009A6F3C"/>
    <w:rsid w:val="009C0EAB"/>
    <w:rsid w:val="00AD2D04"/>
    <w:rsid w:val="00B86BB9"/>
    <w:rsid w:val="00B9560B"/>
    <w:rsid w:val="00C236F4"/>
    <w:rsid w:val="00C81F42"/>
    <w:rsid w:val="00CB2BDE"/>
    <w:rsid w:val="00F56CA7"/>
    <w:rsid w:val="00F7447E"/>
    <w:rsid w:val="00FF0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B3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1C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1C39"/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601C3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1C39"/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1"/>
    <w:rsid w:val="00601C3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01C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C3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51ED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BFB90E60C6B4E41A0301191015DAC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0646E5-279A-4599-9131-D81A88EA745D}"/>
      </w:docPartPr>
      <w:docPartBody>
        <w:p w:rsidR="00B32166" w:rsidRDefault="00A25BC3" w:rsidP="00A25BC3">
          <w:pPr>
            <w:pStyle w:val="8BFB90E60C6B4E41A0301191015DAC06"/>
          </w:pPr>
          <w:r>
            <w:t>[Введите название организации]</w:t>
          </w:r>
        </w:p>
      </w:docPartBody>
    </w:docPart>
    <w:docPart>
      <w:docPartPr>
        <w:name w:val="25451D108C2244CAAD36BD8A215636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741B68-3048-4FCB-9E6F-2CD92FC83EA3}"/>
      </w:docPartPr>
      <w:docPartBody>
        <w:p w:rsidR="00B32166" w:rsidRDefault="00A25BC3" w:rsidP="00A25BC3">
          <w:pPr>
            <w:pStyle w:val="25451D108C2244CAAD36BD8A21563628"/>
          </w:pPr>
          <w:r>
            <w:rPr>
              <w:b/>
              <w:bCs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25BC3"/>
    <w:rsid w:val="000F3BB7"/>
    <w:rsid w:val="003977E7"/>
    <w:rsid w:val="00A25BC3"/>
    <w:rsid w:val="00B16041"/>
    <w:rsid w:val="00B32166"/>
    <w:rsid w:val="00CF117E"/>
    <w:rsid w:val="00EC6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BFB90E60C6B4E41A0301191015DAC06">
    <w:name w:val="8BFB90E60C6B4E41A0301191015DAC06"/>
    <w:rsid w:val="00A25BC3"/>
  </w:style>
  <w:style w:type="paragraph" w:customStyle="1" w:styleId="25451D108C2244CAAD36BD8A21563628">
    <w:name w:val="25451D108C2244CAAD36BD8A21563628"/>
    <w:rsid w:val="00A25BC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«Лицей № 2»</Company>
  <LinksUpToDate>false</LinksUpToDate>
  <CharactersWithSpaces>11511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31</dc:creator>
  <cp:keywords/>
  <dc:description/>
  <cp:lastModifiedBy>metod</cp:lastModifiedBy>
  <cp:revision>14</cp:revision>
  <cp:lastPrinted>2012-04-19T01:11:00Z</cp:lastPrinted>
  <dcterms:created xsi:type="dcterms:W3CDTF">2012-03-19T03:49:00Z</dcterms:created>
  <dcterms:modified xsi:type="dcterms:W3CDTF">2012-04-19T01:11:00Z</dcterms:modified>
</cp:coreProperties>
</file>